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685E1F" w:rsidP="00DC19CA">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 xml:space="preserve">CIRCUIT </w:t>
      </w:r>
      <w:r w:rsidR="00DC19CA">
        <w:rPr>
          <w:rFonts w:ascii="Calibri Light" w:hAnsi="Calibri Light" w:cs="Calibri Light"/>
          <w:b/>
          <w:color w:val="000000" w:themeColor="text1"/>
          <w:sz w:val="30"/>
          <w:szCs w:val="30"/>
        </w:rPr>
        <w:t xml:space="preserve">SRI LANKA DU </w:t>
      </w:r>
      <w:r w:rsidR="00A66591">
        <w:rPr>
          <w:rFonts w:ascii="Calibri Light" w:hAnsi="Calibri Light" w:cs="Calibri Light"/>
          <w:b/>
          <w:color w:val="000000" w:themeColor="text1"/>
          <w:sz w:val="30"/>
          <w:szCs w:val="30"/>
        </w:rPr>
        <w:t>8 AU 19 MAI</w:t>
      </w:r>
      <w:r w:rsidR="008E2478">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 xml:space="preserve">2019 – 12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sidR="00E85DB4">
        <w:rPr>
          <w:rFonts w:ascii="Calibri Light" w:hAnsi="Calibri Light" w:cs="Calibri Light"/>
          <w:b/>
          <w:color w:val="000000" w:themeColor="text1"/>
          <w:sz w:val="30"/>
          <w:szCs w:val="30"/>
        </w:rPr>
        <w:t>9</w:t>
      </w:r>
      <w:r w:rsidR="002B7DC1" w:rsidRPr="00A129C9">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NUITS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AA3782" w:rsidRPr="005E1B54"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10"/>
          <w:szCs w:val="1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garanti pour un minimum de </w:t>
      </w:r>
      <w:r w:rsidR="00685E1F">
        <w:rPr>
          <w:rFonts w:ascii="Calibri Light" w:hAnsi="Calibri Light" w:cs="Calibri Light"/>
          <w:b/>
          <w:color w:val="CC0000"/>
          <w:sz w:val="20"/>
          <w:szCs w:val="20"/>
        </w:rPr>
        <w:t>1 participant</w:t>
      </w:r>
      <w:r w:rsidR="006334ED" w:rsidRPr="00A129C9">
        <w:rPr>
          <w:rFonts w:ascii="Calibri Light" w:hAnsi="Calibri Light" w:cs="Calibri Light"/>
          <w:b/>
          <w:color w:val="CC0000"/>
          <w:sz w:val="20"/>
          <w:szCs w:val="20"/>
        </w:rPr>
        <w:t xml:space="preserve"> : </w:t>
      </w:r>
      <w:r w:rsidR="00E85DB4">
        <w:rPr>
          <w:rFonts w:ascii="Calibri Light" w:hAnsi="Calibri Light" w:cs="Calibri Light"/>
          <w:b/>
          <w:color w:val="CC0000"/>
          <w:sz w:val="20"/>
          <w:szCs w:val="20"/>
        </w:rPr>
        <w:t xml:space="preserve"> 1 </w:t>
      </w:r>
      <w:r w:rsidR="00A66591">
        <w:rPr>
          <w:rFonts w:ascii="Calibri Light" w:hAnsi="Calibri Light" w:cs="Calibri Light"/>
          <w:b/>
          <w:color w:val="CC0000"/>
          <w:sz w:val="20"/>
          <w:szCs w:val="20"/>
        </w:rPr>
        <w:t>269</w:t>
      </w:r>
      <w:r w:rsidR="00E85DB4">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A66591">
        <w:rPr>
          <w:rFonts w:ascii="Calibri Light" w:hAnsi="Calibri Light" w:cs="Calibri Light"/>
          <w:color w:val="CC0000"/>
          <w:sz w:val="20"/>
          <w:szCs w:val="20"/>
        </w:rPr>
        <w:t>38</w:t>
      </w:r>
      <w:r w:rsidR="00E85DB4">
        <w:rPr>
          <w:rFonts w:ascii="Calibri Light" w:hAnsi="Calibri Light" w:cs="Calibri Light"/>
          <w:color w:val="CC0000"/>
          <w:sz w:val="20"/>
          <w:szCs w:val="20"/>
        </w:rPr>
        <w:t>5</w:t>
      </w:r>
      <w:r w:rsidR="00685E1F">
        <w:rPr>
          <w:rFonts w:ascii="Calibri Light" w:hAnsi="Calibri Light" w:cs="Calibri Light"/>
          <w:color w:val="CC0000"/>
          <w:sz w:val="20"/>
          <w:szCs w:val="20"/>
        </w:rPr>
        <w:t xml:space="preserve">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proofErr w:type="spellStart"/>
      <w:r w:rsidRPr="00B201D5">
        <w:rPr>
          <w:rFonts w:ascii="Calibri Light" w:hAnsi="Calibri Light" w:cs="Calibri Light"/>
          <w:sz w:val="20"/>
          <w:szCs w:val="20"/>
        </w:rPr>
        <w:t>Twin</w:t>
      </w:r>
      <w:proofErr w:type="spellEnd"/>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A66591">
        <w:rPr>
          <w:rFonts w:ascii="Calibri Light" w:hAnsi="Calibri Light" w:cs="Calibri Light"/>
          <w:bCs/>
          <w:sz w:val="20"/>
          <w:szCs w:val="20"/>
        </w:rPr>
        <w:t xml:space="preserve"> 38 </w:t>
      </w:r>
      <w:bookmarkStart w:id="0" w:name="_GoBack"/>
      <w:bookmarkEnd w:id="0"/>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1"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1"/>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8" w:name="OLE_LINK4"/>
      <w:r w:rsidRPr="00E16256">
        <w:rPr>
          <w:rFonts w:ascii="Calibri Light" w:hAnsi="Calibri Light" w:cs="Calibri Light"/>
          <w:sz w:val="20"/>
          <w:szCs w:val="16"/>
        </w:rPr>
        <w:t>Les règlements doivent être effectués à l'ordre de LA CITE DU VOYAGE</w:t>
      </w:r>
      <w:bookmarkEnd w:id="8"/>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9" w:name="_Hlk526934141"/>
    </w:p>
    <w:p w:rsidR="00FB2AE8" w:rsidRPr="00E85DB4" w:rsidRDefault="00EC6AE2" w:rsidP="00E85DB4">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9"/>
      <w:r w:rsidR="00FB2AE8" w:rsidRPr="00E16256">
        <w:rPr>
          <w:rFonts w:ascii="Calibri Light" w:hAnsi="Calibri Light" w:cs="Calibri Light"/>
          <w:b/>
          <w:sz w:val="20"/>
          <w:szCs w:val="16"/>
          <w:u w:val="single"/>
        </w:rPr>
        <w:t xml:space="preserve">Pour les ressortissants français </w:t>
      </w:r>
      <w:r w:rsidR="00FB2AE8" w:rsidRPr="00E16256">
        <w:rPr>
          <w:rFonts w:ascii="Calibri Light" w:hAnsi="Calibri Light" w:cs="Calibri Light"/>
          <w:b/>
          <w:sz w:val="20"/>
          <w:szCs w:val="16"/>
        </w:rPr>
        <w:t>:</w:t>
      </w:r>
      <w:r w:rsidR="00DC32B7" w:rsidRPr="00E16256">
        <w:rPr>
          <w:rFonts w:ascii="Calibri Light" w:hAnsi="Calibri Light" w:cs="Calibri Light"/>
          <w:b/>
          <w:sz w:val="20"/>
          <w:szCs w:val="16"/>
        </w:rPr>
        <w:t xml:space="preserve"> </w:t>
      </w:r>
      <w:r w:rsidR="00E85DB4" w:rsidRPr="00E85DB4">
        <w:rPr>
          <w:rFonts w:ascii="Calibri Light" w:hAnsi="Calibri Light" w:cs="Calibri Light"/>
          <w:b/>
          <w:sz w:val="20"/>
          <w:szCs w:val="16"/>
        </w:rPr>
        <w:t>Pa</w:t>
      </w:r>
      <w:r w:rsidR="00E85DB4">
        <w:rPr>
          <w:rFonts w:ascii="Calibri Light" w:hAnsi="Calibri Light" w:cs="Calibri Light"/>
          <w:b/>
          <w:sz w:val="20"/>
          <w:szCs w:val="16"/>
        </w:rPr>
        <w:t>sseport en cours de validité et a</w:t>
      </w:r>
      <w:r w:rsidR="00E85DB4" w:rsidRPr="00E85DB4">
        <w:rPr>
          <w:rFonts w:ascii="Calibri Light" w:hAnsi="Calibri Light" w:cs="Calibri Light"/>
          <w:b/>
          <w:sz w:val="20"/>
          <w:szCs w:val="16"/>
        </w:rPr>
        <w:t xml:space="preserve">utorisation électronique de voyage ETA à remplir sur le site officiel du gouvernement </w:t>
      </w:r>
      <w:proofErr w:type="spellStart"/>
      <w:r w:rsidR="00E85DB4" w:rsidRPr="00E85DB4">
        <w:rPr>
          <w:rFonts w:ascii="Calibri Light" w:hAnsi="Calibri Light" w:cs="Calibri Light"/>
          <w:b/>
          <w:sz w:val="20"/>
          <w:szCs w:val="16"/>
        </w:rPr>
        <w:t>srilankais</w:t>
      </w:r>
      <w:proofErr w:type="spellEnd"/>
      <w:r w:rsidR="00E85DB4" w:rsidRPr="00E85DB4">
        <w:rPr>
          <w:rFonts w:ascii="Calibri Light" w:hAnsi="Calibri Light" w:cs="Calibri Light"/>
          <w:b/>
          <w:sz w:val="20"/>
          <w:szCs w:val="16"/>
        </w:rPr>
        <w:t>.</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 xml:space="preserve">essortissants </w:t>
      </w:r>
      <w:proofErr w:type="spellStart"/>
      <w:r w:rsidR="00685E1F" w:rsidRPr="00E16256">
        <w:rPr>
          <w:rFonts w:ascii="Calibri Light" w:hAnsi="Calibri Light" w:cs="Calibri Light"/>
          <w:b/>
          <w:sz w:val="20"/>
          <w:szCs w:val="16"/>
          <w:u w:val="single"/>
        </w:rPr>
        <w:t>non-français</w:t>
      </w:r>
      <w:proofErr w:type="spellEnd"/>
      <w:r w:rsidR="00685E1F" w:rsidRPr="00E16256">
        <w:rPr>
          <w:rFonts w:ascii="Calibri Light" w:hAnsi="Calibri Light" w:cs="Calibri Light"/>
          <w:b/>
          <w:sz w:val="20"/>
          <w:szCs w:val="16"/>
          <w:u w:val="single"/>
        </w:rPr>
        <w:t xml:space="preserve">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CB66A3"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CB66A3"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CB66A3"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10"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E85DB4" w:rsidRPr="00E85DB4" w:rsidRDefault="00E85DB4" w:rsidP="00E85DB4">
      <w:pPr>
        <w:pStyle w:val="Corpsdetexte"/>
        <w:jc w:val="both"/>
        <w:rPr>
          <w:rFonts w:ascii="Calibri Light" w:hAnsi="Calibri Light" w:cs="Calibri Light"/>
          <w:color w:val="CC0000"/>
          <w:sz w:val="20"/>
          <w:szCs w:val="16"/>
        </w:rPr>
      </w:pPr>
      <w:r w:rsidRPr="00E85DB4">
        <w:rPr>
          <w:rFonts w:ascii="Calibri Light" w:hAnsi="Calibri Light" w:cs="Calibri Light"/>
          <w:color w:val="CC0000"/>
          <w:sz w:val="20"/>
          <w:szCs w:val="16"/>
        </w:rPr>
        <w:t>- plus de 60 jours avant le départ : 150 € par personne</w:t>
      </w:r>
    </w:p>
    <w:p w:rsidR="00E85DB4" w:rsidRPr="00E85DB4" w:rsidRDefault="00E85DB4" w:rsidP="00E85DB4">
      <w:pPr>
        <w:pStyle w:val="Corpsdetexte"/>
        <w:jc w:val="both"/>
        <w:rPr>
          <w:rFonts w:ascii="Calibri Light" w:hAnsi="Calibri Light" w:cs="Calibri Light"/>
          <w:color w:val="CC0000"/>
          <w:sz w:val="20"/>
          <w:szCs w:val="16"/>
        </w:rPr>
      </w:pPr>
      <w:r w:rsidRPr="00E85DB4">
        <w:rPr>
          <w:rFonts w:ascii="Calibri Light" w:hAnsi="Calibri Light" w:cs="Calibri Light"/>
          <w:color w:val="CC0000"/>
          <w:sz w:val="20"/>
          <w:szCs w:val="16"/>
        </w:rPr>
        <w:t>- entre 59 et 31 jours avant le départ : 25 % du montant du voyage</w:t>
      </w:r>
    </w:p>
    <w:p w:rsidR="00E85DB4" w:rsidRPr="00E85DB4" w:rsidRDefault="00E85DB4" w:rsidP="00E85DB4">
      <w:pPr>
        <w:pStyle w:val="Corpsdetexte"/>
        <w:jc w:val="both"/>
        <w:rPr>
          <w:rFonts w:ascii="Calibri Light" w:hAnsi="Calibri Light" w:cs="Calibri Light"/>
          <w:color w:val="CC0000"/>
          <w:sz w:val="20"/>
          <w:szCs w:val="16"/>
        </w:rPr>
      </w:pPr>
      <w:r w:rsidRPr="00E85DB4">
        <w:rPr>
          <w:rFonts w:ascii="Calibri Light" w:hAnsi="Calibri Light" w:cs="Calibri Light"/>
          <w:color w:val="CC0000"/>
          <w:sz w:val="20"/>
          <w:szCs w:val="16"/>
        </w:rPr>
        <w:t>- entre 30 et 21 jours avant le départ : 50 % du montant du voyage</w:t>
      </w:r>
    </w:p>
    <w:p w:rsidR="00E85DB4" w:rsidRPr="00E85DB4" w:rsidRDefault="00E85DB4" w:rsidP="00E85DB4">
      <w:pPr>
        <w:pStyle w:val="Corpsdetexte"/>
        <w:jc w:val="both"/>
        <w:rPr>
          <w:rFonts w:ascii="Calibri Light" w:hAnsi="Calibri Light" w:cs="Calibri Light"/>
          <w:color w:val="CC0000"/>
          <w:sz w:val="20"/>
          <w:szCs w:val="16"/>
        </w:rPr>
      </w:pPr>
      <w:r w:rsidRPr="00E85DB4">
        <w:rPr>
          <w:rFonts w:ascii="Calibri Light" w:hAnsi="Calibri Light" w:cs="Calibri Light"/>
          <w:color w:val="CC0000"/>
          <w:sz w:val="20"/>
          <w:szCs w:val="16"/>
        </w:rPr>
        <w:t>- entre 20 et 11 jours avant le départ : 75 % du montant du voyage</w:t>
      </w:r>
    </w:p>
    <w:p w:rsidR="00E85DB4" w:rsidRPr="00E85DB4" w:rsidRDefault="00E85DB4" w:rsidP="00E85DB4">
      <w:pPr>
        <w:pStyle w:val="Corpsdetexte"/>
        <w:jc w:val="both"/>
        <w:rPr>
          <w:rFonts w:ascii="Calibri Light" w:hAnsi="Calibri Light" w:cs="Calibri Light"/>
          <w:color w:val="CC0000"/>
          <w:sz w:val="20"/>
          <w:szCs w:val="16"/>
        </w:rPr>
      </w:pPr>
      <w:r w:rsidRPr="00E85DB4">
        <w:rPr>
          <w:rFonts w:ascii="Calibri Light" w:hAnsi="Calibri Light" w:cs="Calibri Light"/>
          <w:color w:val="CC0000"/>
          <w:sz w:val="20"/>
          <w:szCs w:val="16"/>
        </w:rPr>
        <w:t>- entre 10 jours et le jour du départ : 100 % du montant du voyage</w:t>
      </w:r>
    </w:p>
    <w:p w:rsidR="00FB2AE8" w:rsidRPr="00E16256" w:rsidRDefault="00E85DB4" w:rsidP="00EC6AE2">
      <w:pPr>
        <w:pStyle w:val="Corpsdetexte"/>
        <w:jc w:val="both"/>
        <w:rPr>
          <w:rFonts w:ascii="Calibri Light" w:hAnsi="Calibri Light" w:cs="Calibri Light"/>
          <w:color w:val="CC0000"/>
          <w:sz w:val="20"/>
          <w:szCs w:val="16"/>
        </w:rPr>
      </w:pPr>
      <w:r w:rsidRPr="00E85DB4">
        <w:rPr>
          <w:rFonts w:ascii="Calibri Light" w:hAnsi="Calibri Light" w:cs="Calibri Light"/>
          <w:color w:val="CC0000"/>
          <w:sz w:val="20"/>
          <w:szCs w:val="16"/>
        </w:rPr>
        <w:t> </w:t>
      </w:r>
      <w:r w:rsidR="00DC32B7" w:rsidRPr="00E16256">
        <w:rPr>
          <w:rFonts w:ascii="Calibri Light" w:hAnsi="Calibri Light" w:cs="Calibri Light"/>
          <w:color w:val="CC0000"/>
          <w:sz w:val="20"/>
          <w:szCs w:val="16"/>
        </w:rPr>
        <w:t>.</w:t>
      </w:r>
    </w:p>
    <w:p w:rsidR="00FB2AE8" w:rsidRPr="00E16256" w:rsidRDefault="00FB2AE8" w:rsidP="00EC6AE2">
      <w:pPr>
        <w:pStyle w:val="Corpsdetexte"/>
        <w:jc w:val="both"/>
        <w:rPr>
          <w:rFonts w:ascii="Calibri Light" w:hAnsi="Calibri Light" w:cs="Calibri Light"/>
          <w:color w:val="CC0000"/>
          <w:sz w:val="13"/>
          <w:szCs w:val="10"/>
        </w:rPr>
      </w:pPr>
    </w:p>
    <w:bookmarkEnd w:id="10"/>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9C6D1A">
        <w:rPr>
          <w:rFonts w:ascii="Calibri Light" w:hAnsi="Calibri Light" w:cs="Calibri Light"/>
          <w:sz w:val="20"/>
          <w:szCs w:val="16"/>
        </w:rPr>
        <w:t>a 1 participant</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du Terrestre : </w:t>
      </w:r>
      <w:r w:rsidR="00E85DB4" w:rsidRPr="00E85DB4">
        <w:rPr>
          <w:rFonts w:ascii="Calibri Light" w:hAnsi="Calibri Light" w:cs="Calibri Light"/>
          <w:b/>
          <w:sz w:val="20"/>
          <w:szCs w:val="16"/>
        </w:rPr>
        <w:t>780 USD</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E16256" w:rsidRPr="00E16256">
        <w:rPr>
          <w:rFonts w:ascii="Calibri Light" w:hAnsi="Calibri Light" w:cs="Calibri Light"/>
          <w:b/>
          <w:sz w:val="20"/>
          <w:szCs w:val="16"/>
        </w:rPr>
        <w:t>258 €</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Part des achats en Devises et taux de référence : </w:t>
      </w:r>
      <w:r w:rsidR="00E85DB4">
        <w:rPr>
          <w:rFonts w:ascii="Calibri Light" w:hAnsi="Calibri Light" w:cs="Calibri Light"/>
          <w:b/>
          <w:iCs/>
          <w:sz w:val="20"/>
          <w:szCs w:val="16"/>
        </w:rPr>
        <w:t>1 € = 1.16 USD</w:t>
      </w:r>
    </w:p>
    <w:p w:rsidR="00A129C9" w:rsidRPr="00E16256" w:rsidRDefault="00A129C9"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6A3" w:rsidRDefault="00CB66A3">
      <w:r>
        <w:separator/>
      </w:r>
    </w:p>
  </w:endnote>
  <w:endnote w:type="continuationSeparator" w:id="0">
    <w:p w:rsidR="00CB66A3" w:rsidRDefault="00CB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2" w:name="_Hlk526930681"/>
    <w:bookmarkStart w:id="3" w:name="_Hlk526930682"/>
    <w:bookmarkStart w:id="4" w:name="_Hlk526930683"/>
    <w:bookmarkStart w:id="5" w:name="_Hlk526930684"/>
    <w:bookmarkStart w:id="6" w:name="_Hlk526930685"/>
    <w:bookmarkStart w:id="7"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2"/>
    <w:bookmarkEnd w:id="3"/>
    <w:bookmarkEnd w:id="4"/>
    <w:bookmarkEnd w:id="5"/>
    <w:bookmarkEnd w:id="6"/>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 «</w:t>
    </w:r>
    <w:r w:rsidRPr="00722488">
      <w:rPr>
        <w:b/>
        <w:color w:val="FF6600"/>
        <w:sz w:val="14"/>
        <w:szCs w:val="14"/>
      </w:rPr>
      <w:t>Cité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100002 </w:t>
    </w:r>
    <w:r w:rsidRPr="00722488">
      <w:rPr>
        <w:color w:val="FF6600"/>
        <w:sz w:val="14"/>
        <w:szCs w:val="14"/>
      </w:rPr>
      <w:t xml:space="preserve"> -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6A3" w:rsidRDefault="00CB66A3">
      <w:r>
        <w:separator/>
      </w:r>
    </w:p>
  </w:footnote>
  <w:footnote w:type="continuationSeparator" w:id="0">
    <w:p w:rsidR="00CB66A3" w:rsidRDefault="00CB6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3"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50314"/>
    <w:rsid w:val="00050D93"/>
    <w:rsid w:val="00057349"/>
    <w:rsid w:val="00064AB4"/>
    <w:rsid w:val="0006554B"/>
    <w:rsid w:val="00066814"/>
    <w:rsid w:val="00075ECB"/>
    <w:rsid w:val="00080663"/>
    <w:rsid w:val="00080D8A"/>
    <w:rsid w:val="00085A0A"/>
    <w:rsid w:val="00094B06"/>
    <w:rsid w:val="000A0DD6"/>
    <w:rsid w:val="000B4AA8"/>
    <w:rsid w:val="000B7840"/>
    <w:rsid w:val="000C4E15"/>
    <w:rsid w:val="000C5B5F"/>
    <w:rsid w:val="000C64E5"/>
    <w:rsid w:val="000E2B76"/>
    <w:rsid w:val="000E6F24"/>
    <w:rsid w:val="000E7C5D"/>
    <w:rsid w:val="000F09D9"/>
    <w:rsid w:val="000F2C1A"/>
    <w:rsid w:val="000F3B37"/>
    <w:rsid w:val="000F6F0F"/>
    <w:rsid w:val="00102BF7"/>
    <w:rsid w:val="00105365"/>
    <w:rsid w:val="00106BC1"/>
    <w:rsid w:val="0011585C"/>
    <w:rsid w:val="00116FED"/>
    <w:rsid w:val="001275AE"/>
    <w:rsid w:val="00133B91"/>
    <w:rsid w:val="0015134C"/>
    <w:rsid w:val="00156C99"/>
    <w:rsid w:val="00165A0D"/>
    <w:rsid w:val="001769D8"/>
    <w:rsid w:val="00180408"/>
    <w:rsid w:val="00181545"/>
    <w:rsid w:val="00185AC5"/>
    <w:rsid w:val="00186D11"/>
    <w:rsid w:val="0019546E"/>
    <w:rsid w:val="001A6DFB"/>
    <w:rsid w:val="001B3878"/>
    <w:rsid w:val="001C6933"/>
    <w:rsid w:val="001D095C"/>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9EE"/>
    <w:rsid w:val="002F0836"/>
    <w:rsid w:val="00302C9E"/>
    <w:rsid w:val="00303078"/>
    <w:rsid w:val="0030399D"/>
    <w:rsid w:val="00304F40"/>
    <w:rsid w:val="00314FAE"/>
    <w:rsid w:val="00325875"/>
    <w:rsid w:val="00335751"/>
    <w:rsid w:val="00335FFD"/>
    <w:rsid w:val="00336B8D"/>
    <w:rsid w:val="00342D50"/>
    <w:rsid w:val="003432AF"/>
    <w:rsid w:val="00352041"/>
    <w:rsid w:val="00352108"/>
    <w:rsid w:val="00352B0D"/>
    <w:rsid w:val="00354EB4"/>
    <w:rsid w:val="00365328"/>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620D0"/>
    <w:rsid w:val="005677B2"/>
    <w:rsid w:val="00575747"/>
    <w:rsid w:val="00576200"/>
    <w:rsid w:val="00576B46"/>
    <w:rsid w:val="005959C5"/>
    <w:rsid w:val="00597803"/>
    <w:rsid w:val="005B354D"/>
    <w:rsid w:val="005C43C3"/>
    <w:rsid w:val="005C4E9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E1F"/>
    <w:rsid w:val="006918E3"/>
    <w:rsid w:val="006A5989"/>
    <w:rsid w:val="006A64D0"/>
    <w:rsid w:val="006B4B54"/>
    <w:rsid w:val="006C00E2"/>
    <w:rsid w:val="006C21D9"/>
    <w:rsid w:val="006C37D4"/>
    <w:rsid w:val="006C68FB"/>
    <w:rsid w:val="006D5584"/>
    <w:rsid w:val="006F196D"/>
    <w:rsid w:val="006F6148"/>
    <w:rsid w:val="00700341"/>
    <w:rsid w:val="007113F9"/>
    <w:rsid w:val="007127A2"/>
    <w:rsid w:val="00716ACB"/>
    <w:rsid w:val="00717790"/>
    <w:rsid w:val="00722488"/>
    <w:rsid w:val="00731498"/>
    <w:rsid w:val="00732E01"/>
    <w:rsid w:val="00734628"/>
    <w:rsid w:val="007411E0"/>
    <w:rsid w:val="00741359"/>
    <w:rsid w:val="00742ABE"/>
    <w:rsid w:val="00745C86"/>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369CF"/>
    <w:rsid w:val="008376A9"/>
    <w:rsid w:val="008472F7"/>
    <w:rsid w:val="0085139D"/>
    <w:rsid w:val="00860A8B"/>
    <w:rsid w:val="00864665"/>
    <w:rsid w:val="008667AD"/>
    <w:rsid w:val="00871BAE"/>
    <w:rsid w:val="00872914"/>
    <w:rsid w:val="00873FC7"/>
    <w:rsid w:val="008768ED"/>
    <w:rsid w:val="00877625"/>
    <w:rsid w:val="00877B5C"/>
    <w:rsid w:val="00880F1F"/>
    <w:rsid w:val="00886480"/>
    <w:rsid w:val="00886A69"/>
    <w:rsid w:val="008952AA"/>
    <w:rsid w:val="008A0998"/>
    <w:rsid w:val="008A0CC6"/>
    <w:rsid w:val="008B53AE"/>
    <w:rsid w:val="008C144F"/>
    <w:rsid w:val="008C17C5"/>
    <w:rsid w:val="008C5545"/>
    <w:rsid w:val="008D311E"/>
    <w:rsid w:val="008D3B54"/>
    <w:rsid w:val="008E2478"/>
    <w:rsid w:val="008F13B5"/>
    <w:rsid w:val="008F6BED"/>
    <w:rsid w:val="00901459"/>
    <w:rsid w:val="0090182E"/>
    <w:rsid w:val="00903A47"/>
    <w:rsid w:val="0091311E"/>
    <w:rsid w:val="00920CDB"/>
    <w:rsid w:val="00921D2D"/>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E086B"/>
    <w:rsid w:val="009E16C0"/>
    <w:rsid w:val="009E5D52"/>
    <w:rsid w:val="00A01F82"/>
    <w:rsid w:val="00A049E4"/>
    <w:rsid w:val="00A056CA"/>
    <w:rsid w:val="00A109A6"/>
    <w:rsid w:val="00A129C9"/>
    <w:rsid w:val="00A172CC"/>
    <w:rsid w:val="00A2277A"/>
    <w:rsid w:val="00A33DFA"/>
    <w:rsid w:val="00A5455F"/>
    <w:rsid w:val="00A578BA"/>
    <w:rsid w:val="00A633A1"/>
    <w:rsid w:val="00A66591"/>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5FBA"/>
    <w:rsid w:val="00B53D7C"/>
    <w:rsid w:val="00B75D9D"/>
    <w:rsid w:val="00B84FC0"/>
    <w:rsid w:val="00B87E09"/>
    <w:rsid w:val="00BA0992"/>
    <w:rsid w:val="00BA3164"/>
    <w:rsid w:val="00BB426B"/>
    <w:rsid w:val="00BB43CA"/>
    <w:rsid w:val="00BC3A9C"/>
    <w:rsid w:val="00BF1294"/>
    <w:rsid w:val="00C00AFB"/>
    <w:rsid w:val="00C152F3"/>
    <w:rsid w:val="00C154DD"/>
    <w:rsid w:val="00C160D2"/>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33AB"/>
    <w:rsid w:val="00CA47F1"/>
    <w:rsid w:val="00CB66A3"/>
    <w:rsid w:val="00CC1704"/>
    <w:rsid w:val="00CC2E1C"/>
    <w:rsid w:val="00CC33AA"/>
    <w:rsid w:val="00CD19E7"/>
    <w:rsid w:val="00CD3DF2"/>
    <w:rsid w:val="00CD7AFF"/>
    <w:rsid w:val="00CE075A"/>
    <w:rsid w:val="00CE1587"/>
    <w:rsid w:val="00CE29D4"/>
    <w:rsid w:val="00CE29E6"/>
    <w:rsid w:val="00CF015B"/>
    <w:rsid w:val="00CF522E"/>
    <w:rsid w:val="00D14F9F"/>
    <w:rsid w:val="00D200EE"/>
    <w:rsid w:val="00D20D97"/>
    <w:rsid w:val="00D2122B"/>
    <w:rsid w:val="00D2230A"/>
    <w:rsid w:val="00D25746"/>
    <w:rsid w:val="00D3289F"/>
    <w:rsid w:val="00D37ACE"/>
    <w:rsid w:val="00D43C1B"/>
    <w:rsid w:val="00D44ECF"/>
    <w:rsid w:val="00D455AA"/>
    <w:rsid w:val="00D528F1"/>
    <w:rsid w:val="00D5350C"/>
    <w:rsid w:val="00D63956"/>
    <w:rsid w:val="00D65930"/>
    <w:rsid w:val="00D66BF4"/>
    <w:rsid w:val="00D75A78"/>
    <w:rsid w:val="00D82657"/>
    <w:rsid w:val="00D83C42"/>
    <w:rsid w:val="00D90C9E"/>
    <w:rsid w:val="00D91F1A"/>
    <w:rsid w:val="00D9450B"/>
    <w:rsid w:val="00DA1BE0"/>
    <w:rsid w:val="00DA3BD3"/>
    <w:rsid w:val="00DC16FD"/>
    <w:rsid w:val="00DC19CA"/>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6251"/>
    <w:rsid w:val="00E27EA1"/>
    <w:rsid w:val="00E33206"/>
    <w:rsid w:val="00E346AF"/>
    <w:rsid w:val="00E35DB7"/>
    <w:rsid w:val="00E40E59"/>
    <w:rsid w:val="00E606AD"/>
    <w:rsid w:val="00E60C84"/>
    <w:rsid w:val="00E85DB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5B3DA"/>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3">
    <w:name w:val="heading 3"/>
    <w:basedOn w:val="Normal"/>
    <w:next w:val="Normal"/>
    <w:link w:val="Titre3Car"/>
    <w:semiHidden/>
    <w:unhideWhenUsed/>
    <w:qFormat/>
    <w:rsid w:val="00E85DB4"/>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 w:type="character" w:customStyle="1" w:styleId="Titre3Car">
    <w:name w:val="Titre 3 Car"/>
    <w:basedOn w:val="Policepardfaut"/>
    <w:link w:val="Titre3"/>
    <w:semiHidden/>
    <w:rsid w:val="00E85DB4"/>
    <w:rPr>
      <w:rFonts w:asciiTheme="majorHAnsi" w:eastAsiaTheme="majorEastAsia" w:hAnsiTheme="majorHAnsi" w:cstheme="majorBidi"/>
      <w:color w:val="243F60" w:themeColor="accent1" w:themeShade="7F"/>
      <w:sz w:val="24"/>
      <w:szCs w:val="24"/>
    </w:rPr>
  </w:style>
  <w:style w:type="paragraph" w:styleId="NormalWeb">
    <w:name w:val="Normal (Web)"/>
    <w:basedOn w:val="Normal"/>
    <w:semiHidden/>
    <w:unhideWhenUsed/>
    <w:rsid w:val="00E85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6064">
      <w:bodyDiv w:val="1"/>
      <w:marLeft w:val="0"/>
      <w:marRight w:val="0"/>
      <w:marTop w:val="0"/>
      <w:marBottom w:val="0"/>
      <w:divBdr>
        <w:top w:val="none" w:sz="0" w:space="0" w:color="auto"/>
        <w:left w:val="none" w:sz="0" w:space="0" w:color="auto"/>
        <w:bottom w:val="none" w:sz="0" w:space="0" w:color="auto"/>
        <w:right w:val="none" w:sz="0" w:space="0" w:color="auto"/>
      </w:divBdr>
    </w:div>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881869450">
      <w:bodyDiv w:val="1"/>
      <w:marLeft w:val="0"/>
      <w:marRight w:val="0"/>
      <w:marTop w:val="0"/>
      <w:marBottom w:val="0"/>
      <w:divBdr>
        <w:top w:val="none" w:sz="0" w:space="0" w:color="auto"/>
        <w:left w:val="none" w:sz="0" w:space="0" w:color="auto"/>
        <w:bottom w:val="none" w:sz="0" w:space="0" w:color="auto"/>
        <w:right w:val="none" w:sz="0" w:space="0" w:color="auto"/>
      </w:divBdr>
    </w:div>
    <w:div w:id="930817599">
      <w:bodyDiv w:val="1"/>
      <w:marLeft w:val="0"/>
      <w:marRight w:val="0"/>
      <w:marTop w:val="0"/>
      <w:marBottom w:val="0"/>
      <w:divBdr>
        <w:top w:val="none" w:sz="0" w:space="0" w:color="auto"/>
        <w:left w:val="none" w:sz="0" w:space="0" w:color="auto"/>
        <w:bottom w:val="none" w:sz="0" w:space="0" w:color="auto"/>
        <w:right w:val="none" w:sz="0" w:space="0" w:color="auto"/>
      </w:divBdr>
    </w:div>
    <w:div w:id="1192112891">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1850561351">
      <w:bodyDiv w:val="1"/>
      <w:marLeft w:val="0"/>
      <w:marRight w:val="0"/>
      <w:marTop w:val="0"/>
      <w:marBottom w:val="0"/>
      <w:divBdr>
        <w:top w:val="none" w:sz="0" w:space="0" w:color="auto"/>
        <w:left w:val="none" w:sz="0" w:space="0" w:color="auto"/>
        <w:bottom w:val="none" w:sz="0" w:space="0" w:color="auto"/>
        <w:right w:val="none" w:sz="0" w:space="0" w:color="auto"/>
      </w:divBdr>
    </w:div>
    <w:div w:id="1963461781">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52105-6E00-2D44-8AD5-24A80B06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2389</Words>
  <Characters>13141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2</cp:revision>
  <cp:lastPrinted>2018-08-01T09:45:00Z</cp:lastPrinted>
  <dcterms:created xsi:type="dcterms:W3CDTF">2018-10-10T15:28:00Z</dcterms:created>
  <dcterms:modified xsi:type="dcterms:W3CDTF">2018-10-10T15:28:00Z</dcterms:modified>
</cp:coreProperties>
</file>